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06C83419" w:rsidR="00284F60" w:rsidRPr="00FE63C8" w:rsidRDefault="00284F60" w:rsidP="00284F60">
      <w:pPr>
        <w:spacing w:after="0" w:line="240" w:lineRule="auto"/>
        <w:jc w:val="center"/>
        <w:rPr>
          <w:rFonts w:ascii="Calibri Light" w:hAnsi="Calibri Light" w:cs="Calibri Light"/>
          <w:b/>
          <w:caps/>
          <w:color w:val="000000" w:themeColor="text1"/>
          <w:sz w:val="22"/>
          <w:szCs w:val="22"/>
        </w:rPr>
      </w:pPr>
      <w:r w:rsidRPr="00FE63C8">
        <w:rPr>
          <w:rFonts w:ascii="Calibri Light" w:hAnsi="Calibri Light" w:cs="Calibri Light"/>
          <w:b/>
          <w:color w:val="000000" w:themeColor="text1"/>
          <w:sz w:val="22"/>
          <w:szCs w:val="22"/>
          <w:lang w:eastAsia="en-US"/>
        </w:rPr>
        <w:t xml:space="preserve">PASIŪLYMAS </w:t>
      </w:r>
      <w:r w:rsidRPr="00FE63C8">
        <w:rPr>
          <w:rFonts w:ascii="Calibri Light" w:hAnsi="Calibri Light" w:cs="Calibri Light"/>
          <w:b/>
          <w:caps/>
          <w:color w:val="000000" w:themeColor="text1"/>
          <w:sz w:val="22"/>
          <w:szCs w:val="22"/>
        </w:rPr>
        <w:t>atviram konkursui  (SUPAPRASTINTam pirkimui)</w:t>
      </w:r>
    </w:p>
    <w:p w14:paraId="7D6FCC8D" w14:textId="53883B68" w:rsidR="00284F60" w:rsidRPr="00FE63C8" w:rsidRDefault="00284F60" w:rsidP="00284F60">
      <w:pPr>
        <w:spacing w:after="0" w:line="240" w:lineRule="auto"/>
        <w:jc w:val="center"/>
        <w:rPr>
          <w:rFonts w:ascii="Calibri Light" w:hAnsi="Calibri Light" w:cs="Calibri Light"/>
          <w:b/>
          <w:caps/>
          <w:color w:val="000000" w:themeColor="text1"/>
          <w:sz w:val="22"/>
          <w:szCs w:val="22"/>
        </w:rPr>
      </w:pPr>
      <w:r w:rsidRPr="00FE63C8">
        <w:rPr>
          <w:rFonts w:ascii="Calibri Light" w:hAnsi="Calibri Light" w:cs="Calibri Light"/>
          <w:b/>
          <w:caps/>
          <w:color w:val="000000" w:themeColor="text1"/>
          <w:sz w:val="22"/>
          <w:szCs w:val="22"/>
        </w:rPr>
        <w:t xml:space="preserve"> „</w:t>
      </w:r>
      <w:r w:rsidR="00FE63C8" w:rsidRPr="00FE63C8">
        <w:rPr>
          <w:rFonts w:ascii="Calibri Light" w:hAnsi="Calibri Light" w:cs="Calibri Light"/>
          <w:b/>
          <w:caps/>
          <w:color w:val="000000" w:themeColor="text1"/>
          <w:sz w:val="22"/>
          <w:szCs w:val="22"/>
        </w:rPr>
        <w:t>Saulės jėgainės ant bendrovės objektų stogų</w:t>
      </w:r>
      <w:r w:rsidRPr="00FE63C8">
        <w:rPr>
          <w:rFonts w:ascii="Calibri Light" w:hAnsi="Calibri Light" w:cs="Calibri Light"/>
          <w:b/>
          <w:caps/>
          <w:color w:val="000000" w:themeColor="text1"/>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FE63C8">
        <w:rPr>
          <w:rFonts w:ascii="Calibri Light" w:hAnsi="Calibri Light" w:cs="Calibri Light"/>
          <w:color w:val="000000" w:themeColor="text1"/>
          <w:sz w:val="22"/>
          <w:szCs w:val="22"/>
          <w:lang w:eastAsia="en-US"/>
        </w:rPr>
        <w:t xml:space="preserve">su </w:t>
      </w:r>
      <w:r w:rsidRPr="00FE63C8">
        <w:rPr>
          <w:rFonts w:ascii="Calibri Light" w:hAnsi="Calibri Light" w:cs="Calibri Light"/>
          <w:color w:val="000000" w:themeColor="text1"/>
          <w:sz w:val="22"/>
          <w:szCs w:val="22"/>
        </w:rPr>
        <w:t>paskelbtais</w:t>
      </w:r>
      <w:r w:rsidRPr="00FE63C8">
        <w:rPr>
          <w:rFonts w:ascii="Calibri Light" w:hAnsi="Calibri Light" w:cs="Calibri Light"/>
          <w:color w:val="000000" w:themeColor="text1"/>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26699E1A" w14:textId="4E148E79"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FE63C8">
        <w:rPr>
          <w:rFonts w:ascii="Calibri Light" w:hAnsi="Calibri Light" w:cs="Calibri Light"/>
          <w:color w:val="000000" w:themeColor="text1"/>
          <w:sz w:val="22"/>
          <w:szCs w:val="22"/>
          <w:lang w:eastAsia="en-US"/>
        </w:rPr>
        <w:t xml:space="preserve">atitinkančias </w:t>
      </w:r>
      <w:r w:rsidRPr="00FE63C8">
        <w:rPr>
          <w:rFonts w:ascii="Calibri Light" w:hAnsi="Calibri Light" w:cs="Calibri Light"/>
          <w:color w:val="000000" w:themeColor="text1"/>
          <w:sz w:val="22"/>
          <w:szCs w:val="22"/>
        </w:rPr>
        <w:t>Darbus</w:t>
      </w:r>
      <w:r w:rsidRPr="001A011B">
        <w:rPr>
          <w:rFonts w:ascii="Calibri Light" w:hAnsi="Calibri Light" w:cs="Calibri Light"/>
          <w:color w:val="0000FF"/>
          <w:sz w:val="22"/>
          <w:szCs w:val="22"/>
        </w:rPr>
        <w:t>:</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1A011B" w14:paraId="6CF41841" w14:textId="77777777" w:rsidTr="00FE63C8">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FE63C8">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FE63C8">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06C78B13" w:rsidR="00284F60" w:rsidRPr="001A011B" w:rsidRDefault="00FE63C8"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 xml:space="preserve">Saulės elektrinė adresu: </w:t>
            </w:r>
            <w:r w:rsidRPr="00FE63C8">
              <w:rPr>
                <w:rFonts w:ascii="Calibri Light" w:hAnsi="Calibri Light" w:cs="Calibri Light"/>
                <w:sz w:val="22"/>
                <w:szCs w:val="22"/>
              </w:rPr>
              <w:t xml:space="preserve">Ąžuolo g. 25, </w:t>
            </w:r>
            <w:proofErr w:type="spellStart"/>
            <w:r w:rsidRPr="00FE63C8">
              <w:rPr>
                <w:rFonts w:ascii="Calibri Light" w:hAnsi="Calibri Light" w:cs="Calibri Light"/>
                <w:sz w:val="22"/>
                <w:szCs w:val="22"/>
              </w:rPr>
              <w:t>Vėžaičiai</w:t>
            </w:r>
            <w:proofErr w:type="spellEnd"/>
            <w:r w:rsidRPr="00FE63C8">
              <w:rPr>
                <w:rFonts w:ascii="Calibri Light" w:hAnsi="Calibri Light" w:cs="Calibri Light"/>
                <w:sz w:val="22"/>
                <w:szCs w:val="22"/>
              </w:rPr>
              <w:t>, Klaipėdos r.</w:t>
            </w:r>
          </w:p>
        </w:tc>
        <w:tc>
          <w:tcPr>
            <w:tcW w:w="441" w:type="pct"/>
            <w:tcBorders>
              <w:top w:val="single" w:sz="4" w:space="0" w:color="auto"/>
              <w:left w:val="single" w:sz="4" w:space="0" w:color="auto"/>
              <w:bottom w:val="single" w:sz="4" w:space="0" w:color="auto"/>
              <w:right w:val="single" w:sz="4" w:space="0" w:color="auto"/>
            </w:tcBorders>
          </w:tcPr>
          <w:p w14:paraId="3E0DAE82" w14:textId="2B2667F6" w:rsidR="00284F60"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2DEC8513" w14:textId="49B546F2" w:rsidR="00284F60"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6E9C454F" w14:textId="77777777" w:rsidTr="00FE63C8">
        <w:trPr>
          <w:trHeight w:val="516"/>
        </w:trPr>
        <w:tc>
          <w:tcPr>
            <w:tcW w:w="2868" w:type="pct"/>
            <w:tcBorders>
              <w:top w:val="single" w:sz="4" w:space="0" w:color="auto"/>
              <w:left w:val="single" w:sz="4" w:space="0" w:color="auto"/>
              <w:bottom w:val="single" w:sz="4" w:space="0" w:color="auto"/>
              <w:right w:val="single" w:sz="4" w:space="0" w:color="auto"/>
            </w:tcBorders>
          </w:tcPr>
          <w:p w14:paraId="3AC2610F" w14:textId="5DF93C4B" w:rsidR="00284F60" w:rsidRPr="001A011B" w:rsidRDefault="00FE63C8" w:rsidP="002A4BF6">
            <w:pPr>
              <w:spacing w:after="0" w:line="240" w:lineRule="auto"/>
              <w:rPr>
                <w:rFonts w:ascii="Calibri Light" w:hAnsi="Calibri Light" w:cs="Calibri Light"/>
                <w:i/>
                <w:color w:val="0000FF"/>
                <w:sz w:val="22"/>
                <w:szCs w:val="22"/>
                <w:lang w:eastAsia="en-US"/>
              </w:rPr>
            </w:pPr>
            <w:r>
              <w:rPr>
                <w:rFonts w:ascii="Calibri Light" w:hAnsi="Calibri Light" w:cs="Calibri Light"/>
                <w:sz w:val="22"/>
                <w:szCs w:val="22"/>
              </w:rPr>
              <w:t xml:space="preserve">Saulės elektrinė adresu: </w:t>
            </w:r>
            <w:proofErr w:type="spellStart"/>
            <w:r w:rsidRPr="00FE63C8">
              <w:rPr>
                <w:rFonts w:ascii="Calibri Light" w:hAnsi="Calibri Light" w:cs="Calibri Light"/>
                <w:sz w:val="22"/>
                <w:szCs w:val="22"/>
              </w:rPr>
              <w:t>Veiviržėnų</w:t>
            </w:r>
            <w:proofErr w:type="spellEnd"/>
            <w:r w:rsidRPr="00FE63C8">
              <w:rPr>
                <w:rFonts w:ascii="Calibri Light" w:hAnsi="Calibri Light" w:cs="Calibri Light"/>
                <w:sz w:val="22"/>
                <w:szCs w:val="22"/>
              </w:rPr>
              <w:t xml:space="preserve"> g. 21V, Endriejavas, Klaipėdos r.</w:t>
            </w:r>
          </w:p>
        </w:tc>
        <w:tc>
          <w:tcPr>
            <w:tcW w:w="441" w:type="pct"/>
            <w:tcBorders>
              <w:top w:val="single" w:sz="4" w:space="0" w:color="auto"/>
              <w:left w:val="single" w:sz="4" w:space="0" w:color="auto"/>
              <w:bottom w:val="single" w:sz="4" w:space="0" w:color="auto"/>
              <w:right w:val="single" w:sz="4" w:space="0" w:color="auto"/>
            </w:tcBorders>
          </w:tcPr>
          <w:p w14:paraId="4E12474D" w14:textId="556C1782" w:rsidR="00284F60"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2E46406C" w14:textId="4A6F933F" w:rsidR="00284F60"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582234D7"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3352127E"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FE63C8" w:rsidRPr="001A011B" w14:paraId="1D465400" w14:textId="77777777" w:rsidTr="00FE63C8">
        <w:trPr>
          <w:trHeight w:val="516"/>
        </w:trPr>
        <w:tc>
          <w:tcPr>
            <w:tcW w:w="2868" w:type="pct"/>
            <w:tcBorders>
              <w:top w:val="single" w:sz="4" w:space="0" w:color="auto"/>
              <w:left w:val="single" w:sz="4" w:space="0" w:color="auto"/>
              <w:bottom w:val="single" w:sz="4" w:space="0" w:color="auto"/>
              <w:right w:val="single" w:sz="4" w:space="0" w:color="auto"/>
            </w:tcBorders>
          </w:tcPr>
          <w:p w14:paraId="2DC24640" w14:textId="1B133E21" w:rsidR="00FE63C8" w:rsidRDefault="00FE63C8" w:rsidP="002A4BF6">
            <w:pPr>
              <w:spacing w:after="0" w:line="240" w:lineRule="auto"/>
              <w:rPr>
                <w:rFonts w:ascii="Calibri Light" w:hAnsi="Calibri Light" w:cs="Calibri Light"/>
                <w:sz w:val="22"/>
                <w:szCs w:val="22"/>
              </w:rPr>
            </w:pPr>
            <w:r>
              <w:rPr>
                <w:rFonts w:ascii="Calibri Light" w:hAnsi="Calibri Light" w:cs="Calibri Light"/>
                <w:sz w:val="22"/>
                <w:szCs w:val="22"/>
              </w:rPr>
              <w:t>Saulės elektrinė adresu:</w:t>
            </w:r>
            <w:r>
              <w:t xml:space="preserve"> </w:t>
            </w:r>
            <w:r w:rsidRPr="00FE63C8">
              <w:rPr>
                <w:rFonts w:ascii="Calibri Light" w:hAnsi="Calibri Light" w:cs="Calibri Light"/>
                <w:sz w:val="22"/>
                <w:szCs w:val="22"/>
              </w:rPr>
              <w:t>Klaipėdos g. 2A, Kretingalė, Klaipėdos r.</w:t>
            </w:r>
          </w:p>
        </w:tc>
        <w:tc>
          <w:tcPr>
            <w:tcW w:w="441" w:type="pct"/>
            <w:tcBorders>
              <w:top w:val="single" w:sz="4" w:space="0" w:color="auto"/>
              <w:left w:val="single" w:sz="4" w:space="0" w:color="auto"/>
              <w:bottom w:val="single" w:sz="4" w:space="0" w:color="auto"/>
              <w:right w:val="single" w:sz="4" w:space="0" w:color="auto"/>
            </w:tcBorders>
          </w:tcPr>
          <w:p w14:paraId="110DDECB" w14:textId="2ECEBE74"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5C28C78B" w14:textId="3570AFDA"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237C095F" w14:textId="77777777" w:rsidR="00FE63C8" w:rsidRPr="001A011B" w:rsidRDefault="00FE63C8"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68804E3C" w14:textId="77777777" w:rsidR="00FE63C8" w:rsidRPr="001A011B" w:rsidRDefault="00FE63C8" w:rsidP="002A4BF6">
            <w:pPr>
              <w:spacing w:after="0" w:line="240" w:lineRule="auto"/>
              <w:jc w:val="both"/>
              <w:rPr>
                <w:rFonts w:ascii="Calibri Light" w:hAnsi="Calibri Light" w:cs="Calibri Light"/>
                <w:sz w:val="22"/>
                <w:szCs w:val="22"/>
                <w:lang w:eastAsia="en-US"/>
              </w:rPr>
            </w:pPr>
          </w:p>
        </w:tc>
      </w:tr>
      <w:tr w:rsidR="00FE63C8" w:rsidRPr="001A011B" w14:paraId="63E7613D" w14:textId="77777777" w:rsidTr="00FE63C8">
        <w:trPr>
          <w:trHeight w:val="516"/>
        </w:trPr>
        <w:tc>
          <w:tcPr>
            <w:tcW w:w="2868" w:type="pct"/>
            <w:tcBorders>
              <w:top w:val="single" w:sz="4" w:space="0" w:color="auto"/>
              <w:left w:val="single" w:sz="4" w:space="0" w:color="auto"/>
              <w:bottom w:val="single" w:sz="4" w:space="0" w:color="auto"/>
              <w:right w:val="single" w:sz="4" w:space="0" w:color="auto"/>
            </w:tcBorders>
          </w:tcPr>
          <w:p w14:paraId="4FF13C3F" w14:textId="23692046" w:rsidR="00FE63C8" w:rsidRDefault="00FE63C8" w:rsidP="002A4BF6">
            <w:pPr>
              <w:spacing w:after="0" w:line="240" w:lineRule="auto"/>
              <w:rPr>
                <w:rFonts w:ascii="Calibri Light" w:hAnsi="Calibri Light" w:cs="Calibri Light"/>
                <w:sz w:val="22"/>
                <w:szCs w:val="22"/>
              </w:rPr>
            </w:pPr>
            <w:r>
              <w:rPr>
                <w:rFonts w:ascii="Calibri Light" w:hAnsi="Calibri Light" w:cs="Calibri Light"/>
                <w:sz w:val="22"/>
                <w:szCs w:val="22"/>
              </w:rPr>
              <w:t>Saulės elektrinė adresu:</w:t>
            </w:r>
            <w:r>
              <w:t xml:space="preserve"> </w:t>
            </w:r>
            <w:proofErr w:type="spellStart"/>
            <w:r w:rsidRPr="00FE63C8">
              <w:rPr>
                <w:rFonts w:ascii="Calibri Light" w:hAnsi="Calibri Light" w:cs="Calibri Light"/>
                <w:sz w:val="22"/>
                <w:szCs w:val="22"/>
              </w:rPr>
              <w:t>Anso</w:t>
            </w:r>
            <w:proofErr w:type="spellEnd"/>
            <w:r w:rsidRPr="00FE63C8">
              <w:rPr>
                <w:rFonts w:ascii="Calibri Light" w:hAnsi="Calibri Light" w:cs="Calibri Light"/>
                <w:sz w:val="22"/>
                <w:szCs w:val="22"/>
              </w:rPr>
              <w:t xml:space="preserve"> </w:t>
            </w:r>
            <w:proofErr w:type="spellStart"/>
            <w:r w:rsidRPr="00FE63C8">
              <w:rPr>
                <w:rFonts w:ascii="Calibri Light" w:hAnsi="Calibri Light" w:cs="Calibri Light"/>
                <w:sz w:val="22"/>
                <w:szCs w:val="22"/>
              </w:rPr>
              <w:t>Baltrio</w:t>
            </w:r>
            <w:proofErr w:type="spellEnd"/>
            <w:r w:rsidRPr="00FE63C8">
              <w:rPr>
                <w:rFonts w:ascii="Calibri Light" w:hAnsi="Calibri Light" w:cs="Calibri Light"/>
                <w:sz w:val="22"/>
                <w:szCs w:val="22"/>
              </w:rPr>
              <w:t xml:space="preserve"> g. 22A, </w:t>
            </w:r>
            <w:proofErr w:type="spellStart"/>
            <w:r w:rsidRPr="00FE63C8">
              <w:rPr>
                <w:rFonts w:ascii="Calibri Light" w:hAnsi="Calibri Light" w:cs="Calibri Light"/>
                <w:sz w:val="22"/>
                <w:szCs w:val="22"/>
              </w:rPr>
              <w:t>Letūkai</w:t>
            </w:r>
            <w:proofErr w:type="spellEnd"/>
            <w:r w:rsidRPr="00FE63C8">
              <w:rPr>
                <w:rFonts w:ascii="Calibri Light" w:hAnsi="Calibri Light" w:cs="Calibri Light"/>
                <w:sz w:val="22"/>
                <w:szCs w:val="22"/>
              </w:rPr>
              <w:t>, Klaipėdos r.</w:t>
            </w:r>
          </w:p>
        </w:tc>
        <w:tc>
          <w:tcPr>
            <w:tcW w:w="441" w:type="pct"/>
            <w:tcBorders>
              <w:top w:val="single" w:sz="4" w:space="0" w:color="auto"/>
              <w:left w:val="single" w:sz="4" w:space="0" w:color="auto"/>
              <w:bottom w:val="single" w:sz="4" w:space="0" w:color="auto"/>
              <w:right w:val="single" w:sz="4" w:space="0" w:color="auto"/>
            </w:tcBorders>
          </w:tcPr>
          <w:p w14:paraId="74A11167" w14:textId="4C6D3504"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6225986C" w14:textId="3F17217A"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575558C0" w14:textId="77777777" w:rsidR="00FE63C8" w:rsidRPr="001A011B" w:rsidRDefault="00FE63C8"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003A9EB6" w14:textId="77777777" w:rsidR="00FE63C8" w:rsidRPr="001A011B" w:rsidRDefault="00FE63C8" w:rsidP="002A4BF6">
            <w:pPr>
              <w:spacing w:after="0" w:line="240" w:lineRule="auto"/>
              <w:jc w:val="both"/>
              <w:rPr>
                <w:rFonts w:ascii="Calibri Light" w:hAnsi="Calibri Light" w:cs="Calibri Light"/>
                <w:sz w:val="22"/>
                <w:szCs w:val="22"/>
                <w:lang w:eastAsia="en-US"/>
              </w:rPr>
            </w:pPr>
          </w:p>
        </w:tc>
      </w:tr>
      <w:tr w:rsidR="00FE63C8" w:rsidRPr="001A011B" w14:paraId="0D9E4495" w14:textId="77777777" w:rsidTr="00FE63C8">
        <w:trPr>
          <w:trHeight w:val="516"/>
        </w:trPr>
        <w:tc>
          <w:tcPr>
            <w:tcW w:w="2868" w:type="pct"/>
            <w:tcBorders>
              <w:top w:val="single" w:sz="4" w:space="0" w:color="auto"/>
              <w:left w:val="single" w:sz="4" w:space="0" w:color="auto"/>
              <w:bottom w:val="single" w:sz="4" w:space="0" w:color="auto"/>
              <w:right w:val="single" w:sz="4" w:space="0" w:color="auto"/>
            </w:tcBorders>
          </w:tcPr>
          <w:p w14:paraId="4178E856" w14:textId="6D42F67D" w:rsidR="00FE63C8" w:rsidRDefault="00FE63C8" w:rsidP="002A4BF6">
            <w:pPr>
              <w:spacing w:after="0" w:line="240" w:lineRule="auto"/>
              <w:rPr>
                <w:rFonts w:ascii="Calibri Light" w:hAnsi="Calibri Light" w:cs="Calibri Light"/>
                <w:sz w:val="22"/>
                <w:szCs w:val="22"/>
              </w:rPr>
            </w:pPr>
            <w:r>
              <w:rPr>
                <w:rFonts w:ascii="Calibri Light" w:hAnsi="Calibri Light" w:cs="Calibri Light"/>
                <w:sz w:val="22"/>
                <w:szCs w:val="22"/>
              </w:rPr>
              <w:t>Saulės elektrinė adresu:</w:t>
            </w:r>
            <w:r>
              <w:t xml:space="preserve"> </w:t>
            </w:r>
            <w:r w:rsidRPr="00FE63C8">
              <w:rPr>
                <w:rFonts w:ascii="Calibri Light" w:hAnsi="Calibri Light" w:cs="Calibri Light"/>
                <w:sz w:val="22"/>
                <w:szCs w:val="22"/>
              </w:rPr>
              <w:t>Beržyno g. 12, Lapiai, Klaipėdos r.</w:t>
            </w:r>
          </w:p>
        </w:tc>
        <w:tc>
          <w:tcPr>
            <w:tcW w:w="441" w:type="pct"/>
            <w:tcBorders>
              <w:top w:val="single" w:sz="4" w:space="0" w:color="auto"/>
              <w:left w:val="single" w:sz="4" w:space="0" w:color="auto"/>
              <w:bottom w:val="single" w:sz="4" w:space="0" w:color="auto"/>
              <w:right w:val="single" w:sz="4" w:space="0" w:color="auto"/>
            </w:tcBorders>
          </w:tcPr>
          <w:p w14:paraId="5675F738" w14:textId="1497C23B"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069A003B" w14:textId="756C12A5"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5D078597" w14:textId="77777777" w:rsidR="00FE63C8" w:rsidRPr="001A011B" w:rsidRDefault="00FE63C8"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049CC781" w14:textId="77777777" w:rsidR="00FE63C8" w:rsidRPr="001A011B" w:rsidRDefault="00FE63C8" w:rsidP="002A4BF6">
            <w:pPr>
              <w:spacing w:after="0" w:line="240" w:lineRule="auto"/>
              <w:jc w:val="both"/>
              <w:rPr>
                <w:rFonts w:ascii="Calibri Light" w:hAnsi="Calibri Light" w:cs="Calibri Light"/>
                <w:sz w:val="22"/>
                <w:szCs w:val="22"/>
                <w:lang w:eastAsia="en-US"/>
              </w:rPr>
            </w:pPr>
          </w:p>
        </w:tc>
      </w:tr>
      <w:tr w:rsidR="00FE63C8" w:rsidRPr="001A011B" w14:paraId="54F8E73A" w14:textId="77777777" w:rsidTr="00FE63C8">
        <w:trPr>
          <w:trHeight w:val="516"/>
        </w:trPr>
        <w:tc>
          <w:tcPr>
            <w:tcW w:w="2868" w:type="pct"/>
            <w:tcBorders>
              <w:top w:val="single" w:sz="4" w:space="0" w:color="auto"/>
              <w:left w:val="single" w:sz="4" w:space="0" w:color="auto"/>
              <w:bottom w:val="single" w:sz="4" w:space="0" w:color="auto"/>
              <w:right w:val="single" w:sz="4" w:space="0" w:color="auto"/>
            </w:tcBorders>
          </w:tcPr>
          <w:p w14:paraId="0BEECBAA" w14:textId="057A1054" w:rsidR="00FE63C8" w:rsidRDefault="00FE63C8" w:rsidP="002A4BF6">
            <w:pPr>
              <w:spacing w:after="0" w:line="240" w:lineRule="auto"/>
              <w:rPr>
                <w:rFonts w:ascii="Calibri Light" w:hAnsi="Calibri Light" w:cs="Calibri Light"/>
                <w:sz w:val="22"/>
                <w:szCs w:val="22"/>
              </w:rPr>
            </w:pPr>
            <w:r>
              <w:rPr>
                <w:rFonts w:ascii="Calibri Light" w:hAnsi="Calibri Light" w:cs="Calibri Light"/>
                <w:sz w:val="22"/>
                <w:szCs w:val="22"/>
              </w:rPr>
              <w:lastRenderedPageBreak/>
              <w:t>Saulės elektrinė adresu:</w:t>
            </w:r>
            <w:r>
              <w:t xml:space="preserve"> </w:t>
            </w:r>
            <w:proofErr w:type="spellStart"/>
            <w:r w:rsidRPr="00FE63C8">
              <w:rPr>
                <w:rFonts w:ascii="Calibri Light" w:hAnsi="Calibri Light" w:cs="Calibri Light"/>
                <w:sz w:val="22"/>
                <w:szCs w:val="22"/>
              </w:rPr>
              <w:t>Antkalnio</w:t>
            </w:r>
            <w:proofErr w:type="spellEnd"/>
            <w:r w:rsidRPr="00FE63C8">
              <w:rPr>
                <w:rFonts w:ascii="Calibri Light" w:hAnsi="Calibri Light" w:cs="Calibri Light"/>
                <w:sz w:val="22"/>
                <w:szCs w:val="22"/>
              </w:rPr>
              <w:t xml:space="preserve"> g. 10, Kvietiniai, Klaipėdos r.</w:t>
            </w:r>
          </w:p>
        </w:tc>
        <w:tc>
          <w:tcPr>
            <w:tcW w:w="441" w:type="pct"/>
            <w:tcBorders>
              <w:top w:val="single" w:sz="4" w:space="0" w:color="auto"/>
              <w:left w:val="single" w:sz="4" w:space="0" w:color="auto"/>
              <w:bottom w:val="single" w:sz="4" w:space="0" w:color="auto"/>
              <w:right w:val="single" w:sz="4" w:space="0" w:color="auto"/>
            </w:tcBorders>
          </w:tcPr>
          <w:p w14:paraId="63080316" w14:textId="1D031ADE"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456B4406" w14:textId="0DA76D6A"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3F1D7CA3" w14:textId="77777777" w:rsidR="00FE63C8" w:rsidRPr="001A011B" w:rsidRDefault="00FE63C8"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6943469D" w14:textId="77777777" w:rsidR="00FE63C8" w:rsidRPr="001A011B" w:rsidRDefault="00FE63C8" w:rsidP="002A4BF6">
            <w:pPr>
              <w:spacing w:after="0" w:line="240" w:lineRule="auto"/>
              <w:jc w:val="both"/>
              <w:rPr>
                <w:rFonts w:ascii="Calibri Light" w:hAnsi="Calibri Light" w:cs="Calibri Light"/>
                <w:sz w:val="22"/>
                <w:szCs w:val="22"/>
                <w:lang w:eastAsia="en-US"/>
              </w:rPr>
            </w:pPr>
          </w:p>
        </w:tc>
      </w:tr>
      <w:tr w:rsidR="00FE63C8" w:rsidRPr="001A011B" w14:paraId="739C29F8" w14:textId="77777777" w:rsidTr="00FE63C8">
        <w:trPr>
          <w:trHeight w:val="516"/>
        </w:trPr>
        <w:tc>
          <w:tcPr>
            <w:tcW w:w="2868" w:type="pct"/>
            <w:tcBorders>
              <w:top w:val="single" w:sz="4" w:space="0" w:color="auto"/>
              <w:left w:val="single" w:sz="4" w:space="0" w:color="auto"/>
              <w:bottom w:val="single" w:sz="4" w:space="0" w:color="auto"/>
              <w:right w:val="single" w:sz="4" w:space="0" w:color="auto"/>
            </w:tcBorders>
          </w:tcPr>
          <w:p w14:paraId="5460CD9B" w14:textId="2AA6D288" w:rsidR="00FE63C8" w:rsidRDefault="00FE63C8" w:rsidP="002A4BF6">
            <w:pPr>
              <w:spacing w:after="0" w:line="240" w:lineRule="auto"/>
              <w:rPr>
                <w:rFonts w:ascii="Calibri Light" w:hAnsi="Calibri Light" w:cs="Calibri Light"/>
                <w:sz w:val="22"/>
                <w:szCs w:val="22"/>
              </w:rPr>
            </w:pPr>
            <w:r>
              <w:rPr>
                <w:rFonts w:ascii="Calibri Light" w:hAnsi="Calibri Light" w:cs="Calibri Light"/>
                <w:sz w:val="22"/>
                <w:szCs w:val="22"/>
              </w:rPr>
              <w:t>Saulės elektrinė adresu:</w:t>
            </w:r>
            <w:r>
              <w:t xml:space="preserve"> </w:t>
            </w:r>
            <w:r w:rsidRPr="00FE63C8">
              <w:rPr>
                <w:rFonts w:ascii="Calibri Light" w:hAnsi="Calibri Light" w:cs="Calibri Light"/>
                <w:sz w:val="22"/>
                <w:szCs w:val="22"/>
              </w:rPr>
              <w:t xml:space="preserve">Vieškelio g. 9, </w:t>
            </w:r>
            <w:proofErr w:type="spellStart"/>
            <w:r w:rsidRPr="00FE63C8">
              <w:rPr>
                <w:rFonts w:ascii="Calibri Light" w:hAnsi="Calibri Light" w:cs="Calibri Light"/>
                <w:sz w:val="22"/>
                <w:szCs w:val="22"/>
              </w:rPr>
              <w:t>Pakamoriai</w:t>
            </w:r>
            <w:proofErr w:type="spellEnd"/>
            <w:r w:rsidRPr="00FE63C8">
              <w:rPr>
                <w:rFonts w:ascii="Calibri Light" w:hAnsi="Calibri Light" w:cs="Calibri Light"/>
                <w:sz w:val="22"/>
                <w:szCs w:val="22"/>
              </w:rPr>
              <w:t>, Klaipėdos r.</w:t>
            </w:r>
          </w:p>
        </w:tc>
        <w:tc>
          <w:tcPr>
            <w:tcW w:w="441" w:type="pct"/>
            <w:tcBorders>
              <w:top w:val="single" w:sz="4" w:space="0" w:color="auto"/>
              <w:left w:val="single" w:sz="4" w:space="0" w:color="auto"/>
              <w:bottom w:val="single" w:sz="4" w:space="0" w:color="auto"/>
              <w:right w:val="single" w:sz="4" w:space="0" w:color="auto"/>
            </w:tcBorders>
          </w:tcPr>
          <w:p w14:paraId="20BC8B94" w14:textId="1B2A6A6D"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7C435F30" w14:textId="6B1D2996"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3FA7BE02" w14:textId="77777777" w:rsidR="00FE63C8" w:rsidRPr="001A011B" w:rsidRDefault="00FE63C8"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1311916" w14:textId="77777777" w:rsidR="00FE63C8" w:rsidRPr="001A011B" w:rsidRDefault="00FE63C8" w:rsidP="002A4BF6">
            <w:pPr>
              <w:spacing w:after="0" w:line="240" w:lineRule="auto"/>
              <w:jc w:val="both"/>
              <w:rPr>
                <w:rFonts w:ascii="Calibri Light" w:hAnsi="Calibri Light" w:cs="Calibri Light"/>
                <w:sz w:val="22"/>
                <w:szCs w:val="22"/>
                <w:lang w:eastAsia="en-US"/>
              </w:rPr>
            </w:pPr>
          </w:p>
        </w:tc>
      </w:tr>
      <w:tr w:rsidR="00FE63C8" w:rsidRPr="001A011B" w14:paraId="4363BD6C" w14:textId="77777777" w:rsidTr="00FE63C8">
        <w:trPr>
          <w:trHeight w:val="516"/>
        </w:trPr>
        <w:tc>
          <w:tcPr>
            <w:tcW w:w="2868" w:type="pct"/>
            <w:tcBorders>
              <w:top w:val="single" w:sz="4" w:space="0" w:color="auto"/>
              <w:left w:val="single" w:sz="4" w:space="0" w:color="auto"/>
              <w:bottom w:val="single" w:sz="4" w:space="0" w:color="auto"/>
              <w:right w:val="single" w:sz="4" w:space="0" w:color="auto"/>
            </w:tcBorders>
          </w:tcPr>
          <w:p w14:paraId="7B816733" w14:textId="35EDC189" w:rsidR="00FE63C8" w:rsidRDefault="00FE63C8" w:rsidP="002A4BF6">
            <w:pPr>
              <w:spacing w:after="0" w:line="240" w:lineRule="auto"/>
              <w:rPr>
                <w:rFonts w:ascii="Calibri Light" w:hAnsi="Calibri Light" w:cs="Calibri Light"/>
                <w:sz w:val="22"/>
                <w:szCs w:val="22"/>
              </w:rPr>
            </w:pPr>
            <w:r>
              <w:rPr>
                <w:rFonts w:ascii="Calibri Light" w:hAnsi="Calibri Light" w:cs="Calibri Light"/>
                <w:sz w:val="22"/>
                <w:szCs w:val="22"/>
              </w:rPr>
              <w:t>Saulės elektrinė adresu:</w:t>
            </w:r>
            <w:r>
              <w:t xml:space="preserve"> </w:t>
            </w:r>
            <w:r w:rsidRPr="00FE63C8">
              <w:rPr>
                <w:rFonts w:ascii="Calibri Light" w:hAnsi="Calibri Light" w:cs="Calibri Light"/>
                <w:sz w:val="22"/>
                <w:szCs w:val="22"/>
              </w:rPr>
              <w:t xml:space="preserve">J. Šaulio g. 13A, </w:t>
            </w:r>
            <w:proofErr w:type="spellStart"/>
            <w:r w:rsidRPr="00FE63C8">
              <w:rPr>
                <w:rFonts w:ascii="Calibri Light" w:hAnsi="Calibri Light" w:cs="Calibri Light"/>
                <w:sz w:val="22"/>
                <w:szCs w:val="22"/>
              </w:rPr>
              <w:t>Veiviržėnai</w:t>
            </w:r>
            <w:proofErr w:type="spellEnd"/>
            <w:r w:rsidRPr="00FE63C8">
              <w:rPr>
                <w:rFonts w:ascii="Calibri Light" w:hAnsi="Calibri Light" w:cs="Calibri Light"/>
                <w:sz w:val="22"/>
                <w:szCs w:val="22"/>
              </w:rPr>
              <w:t>, Klaipėdos r.</w:t>
            </w:r>
          </w:p>
        </w:tc>
        <w:tc>
          <w:tcPr>
            <w:tcW w:w="441" w:type="pct"/>
            <w:tcBorders>
              <w:top w:val="single" w:sz="4" w:space="0" w:color="auto"/>
              <w:left w:val="single" w:sz="4" w:space="0" w:color="auto"/>
              <w:bottom w:val="single" w:sz="4" w:space="0" w:color="auto"/>
              <w:right w:val="single" w:sz="4" w:space="0" w:color="auto"/>
            </w:tcBorders>
          </w:tcPr>
          <w:p w14:paraId="2E611AE5" w14:textId="45419EC8"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5E519756" w14:textId="58D15487"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7B279767" w14:textId="77777777" w:rsidR="00FE63C8" w:rsidRPr="001A011B" w:rsidRDefault="00FE63C8"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38E85077" w14:textId="77777777" w:rsidR="00FE63C8" w:rsidRPr="001A011B" w:rsidRDefault="00FE63C8" w:rsidP="002A4BF6">
            <w:pPr>
              <w:spacing w:after="0" w:line="240" w:lineRule="auto"/>
              <w:jc w:val="both"/>
              <w:rPr>
                <w:rFonts w:ascii="Calibri Light" w:hAnsi="Calibri Light" w:cs="Calibri Light"/>
                <w:sz w:val="22"/>
                <w:szCs w:val="22"/>
                <w:lang w:eastAsia="en-US"/>
              </w:rPr>
            </w:pPr>
          </w:p>
        </w:tc>
      </w:tr>
      <w:tr w:rsidR="00FE63C8" w:rsidRPr="001A011B" w14:paraId="2A42D5B8" w14:textId="77777777" w:rsidTr="00FE63C8">
        <w:trPr>
          <w:trHeight w:val="516"/>
        </w:trPr>
        <w:tc>
          <w:tcPr>
            <w:tcW w:w="2868" w:type="pct"/>
            <w:tcBorders>
              <w:top w:val="single" w:sz="4" w:space="0" w:color="auto"/>
              <w:left w:val="single" w:sz="4" w:space="0" w:color="auto"/>
              <w:bottom w:val="single" w:sz="4" w:space="0" w:color="auto"/>
              <w:right w:val="single" w:sz="4" w:space="0" w:color="auto"/>
            </w:tcBorders>
          </w:tcPr>
          <w:p w14:paraId="1D275EB0" w14:textId="56F71F8B" w:rsidR="00FE63C8" w:rsidRDefault="00FE63C8" w:rsidP="002A4BF6">
            <w:pPr>
              <w:spacing w:after="0" w:line="240" w:lineRule="auto"/>
              <w:rPr>
                <w:rFonts w:ascii="Calibri Light" w:hAnsi="Calibri Light" w:cs="Calibri Light"/>
                <w:sz w:val="22"/>
                <w:szCs w:val="22"/>
              </w:rPr>
            </w:pPr>
            <w:r>
              <w:rPr>
                <w:rFonts w:ascii="Calibri Light" w:hAnsi="Calibri Light" w:cs="Calibri Light"/>
                <w:sz w:val="22"/>
                <w:szCs w:val="22"/>
              </w:rPr>
              <w:t>Saulės elektrinė adresu:</w:t>
            </w:r>
            <w:r>
              <w:t xml:space="preserve"> </w:t>
            </w:r>
            <w:proofErr w:type="spellStart"/>
            <w:r w:rsidRPr="00FE63C8">
              <w:rPr>
                <w:rFonts w:ascii="Calibri Light" w:hAnsi="Calibri Light" w:cs="Calibri Light"/>
                <w:sz w:val="22"/>
                <w:szCs w:val="22"/>
              </w:rPr>
              <w:t>Veiviržėnų</w:t>
            </w:r>
            <w:proofErr w:type="spellEnd"/>
            <w:r w:rsidRPr="00FE63C8">
              <w:rPr>
                <w:rFonts w:ascii="Calibri Light" w:hAnsi="Calibri Light" w:cs="Calibri Light"/>
                <w:sz w:val="22"/>
                <w:szCs w:val="22"/>
              </w:rPr>
              <w:t xml:space="preserve"> g. 13A, </w:t>
            </w:r>
            <w:proofErr w:type="spellStart"/>
            <w:r w:rsidRPr="00FE63C8">
              <w:rPr>
                <w:rFonts w:ascii="Calibri Light" w:hAnsi="Calibri Light" w:cs="Calibri Light"/>
                <w:sz w:val="22"/>
                <w:szCs w:val="22"/>
              </w:rPr>
              <w:t>Judrenai</w:t>
            </w:r>
            <w:proofErr w:type="spellEnd"/>
            <w:r w:rsidRPr="00FE63C8">
              <w:rPr>
                <w:rFonts w:ascii="Calibri Light" w:hAnsi="Calibri Light" w:cs="Calibri Light"/>
                <w:sz w:val="22"/>
                <w:szCs w:val="22"/>
              </w:rPr>
              <w:t>, Klaipėdos r.</w:t>
            </w:r>
          </w:p>
        </w:tc>
        <w:tc>
          <w:tcPr>
            <w:tcW w:w="441" w:type="pct"/>
            <w:tcBorders>
              <w:top w:val="single" w:sz="4" w:space="0" w:color="auto"/>
              <w:left w:val="single" w:sz="4" w:space="0" w:color="auto"/>
              <w:bottom w:val="single" w:sz="4" w:space="0" w:color="auto"/>
              <w:right w:val="single" w:sz="4" w:space="0" w:color="auto"/>
            </w:tcBorders>
          </w:tcPr>
          <w:p w14:paraId="0A6855BD" w14:textId="01752791"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5FADF84B" w14:textId="71A4B4C1"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301B3DC6" w14:textId="77777777" w:rsidR="00FE63C8" w:rsidRPr="001A011B" w:rsidRDefault="00FE63C8"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01D9752" w14:textId="77777777" w:rsidR="00FE63C8" w:rsidRPr="001A011B" w:rsidRDefault="00FE63C8" w:rsidP="002A4BF6">
            <w:pPr>
              <w:spacing w:after="0" w:line="240" w:lineRule="auto"/>
              <w:jc w:val="both"/>
              <w:rPr>
                <w:rFonts w:ascii="Calibri Light" w:hAnsi="Calibri Light" w:cs="Calibri Light"/>
                <w:sz w:val="22"/>
                <w:szCs w:val="22"/>
                <w:lang w:eastAsia="en-US"/>
              </w:rPr>
            </w:pPr>
          </w:p>
        </w:tc>
      </w:tr>
      <w:tr w:rsidR="00FE63C8" w:rsidRPr="001A011B" w14:paraId="079374CF" w14:textId="77777777" w:rsidTr="00FE63C8">
        <w:trPr>
          <w:trHeight w:val="516"/>
        </w:trPr>
        <w:tc>
          <w:tcPr>
            <w:tcW w:w="2868" w:type="pct"/>
            <w:tcBorders>
              <w:top w:val="single" w:sz="4" w:space="0" w:color="auto"/>
              <w:left w:val="single" w:sz="4" w:space="0" w:color="auto"/>
              <w:bottom w:val="single" w:sz="4" w:space="0" w:color="auto"/>
              <w:right w:val="single" w:sz="4" w:space="0" w:color="auto"/>
            </w:tcBorders>
          </w:tcPr>
          <w:p w14:paraId="4EA3E1A2" w14:textId="158F2612" w:rsidR="00FE63C8" w:rsidRDefault="00FE63C8" w:rsidP="002A4BF6">
            <w:pPr>
              <w:spacing w:after="0" w:line="240" w:lineRule="auto"/>
              <w:rPr>
                <w:rFonts w:ascii="Calibri Light" w:hAnsi="Calibri Light" w:cs="Calibri Light"/>
                <w:sz w:val="22"/>
                <w:szCs w:val="22"/>
              </w:rPr>
            </w:pPr>
            <w:r>
              <w:rPr>
                <w:rFonts w:ascii="Calibri Light" w:hAnsi="Calibri Light" w:cs="Calibri Light"/>
                <w:sz w:val="22"/>
                <w:szCs w:val="22"/>
              </w:rPr>
              <w:t xml:space="preserve">Saulės elektrinė adresu: </w:t>
            </w:r>
            <w:r w:rsidRPr="00FE63C8">
              <w:rPr>
                <w:rFonts w:ascii="Calibri Light" w:hAnsi="Calibri Light" w:cs="Calibri Light"/>
                <w:sz w:val="22"/>
                <w:szCs w:val="22"/>
              </w:rPr>
              <w:t xml:space="preserve">Vingio g. 1D, </w:t>
            </w:r>
            <w:proofErr w:type="spellStart"/>
            <w:r w:rsidRPr="00FE63C8">
              <w:rPr>
                <w:rFonts w:ascii="Calibri Light" w:hAnsi="Calibri Light" w:cs="Calibri Light"/>
                <w:sz w:val="22"/>
                <w:szCs w:val="22"/>
              </w:rPr>
              <w:t>Šiūpariai</w:t>
            </w:r>
            <w:proofErr w:type="spellEnd"/>
            <w:r w:rsidRPr="00FE63C8">
              <w:rPr>
                <w:rFonts w:ascii="Calibri Light" w:hAnsi="Calibri Light" w:cs="Calibri Light"/>
                <w:sz w:val="22"/>
                <w:szCs w:val="22"/>
              </w:rPr>
              <w:t>, Klaipėdos r.</w:t>
            </w:r>
          </w:p>
        </w:tc>
        <w:tc>
          <w:tcPr>
            <w:tcW w:w="441" w:type="pct"/>
            <w:tcBorders>
              <w:top w:val="single" w:sz="4" w:space="0" w:color="auto"/>
              <w:left w:val="single" w:sz="4" w:space="0" w:color="auto"/>
              <w:bottom w:val="single" w:sz="4" w:space="0" w:color="auto"/>
              <w:right w:val="single" w:sz="4" w:space="0" w:color="auto"/>
            </w:tcBorders>
          </w:tcPr>
          <w:p w14:paraId="0013EF9A" w14:textId="067B8F0A"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17DBA211" w14:textId="56B737AA"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5FE525B7" w14:textId="77777777" w:rsidR="00FE63C8" w:rsidRPr="001A011B" w:rsidRDefault="00FE63C8"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74E4C62C" w14:textId="77777777" w:rsidR="00FE63C8" w:rsidRPr="001A011B" w:rsidRDefault="00FE63C8" w:rsidP="002A4BF6">
            <w:pPr>
              <w:spacing w:after="0" w:line="240" w:lineRule="auto"/>
              <w:jc w:val="both"/>
              <w:rPr>
                <w:rFonts w:ascii="Calibri Light" w:hAnsi="Calibri Light" w:cs="Calibri Light"/>
                <w:sz w:val="22"/>
                <w:szCs w:val="22"/>
                <w:lang w:eastAsia="en-US"/>
              </w:rPr>
            </w:pPr>
          </w:p>
        </w:tc>
      </w:tr>
      <w:tr w:rsidR="00FE63C8" w:rsidRPr="001A011B" w14:paraId="4173BFE4" w14:textId="77777777" w:rsidTr="00FE63C8">
        <w:trPr>
          <w:trHeight w:val="516"/>
        </w:trPr>
        <w:tc>
          <w:tcPr>
            <w:tcW w:w="2868" w:type="pct"/>
            <w:tcBorders>
              <w:top w:val="single" w:sz="4" w:space="0" w:color="auto"/>
              <w:left w:val="single" w:sz="4" w:space="0" w:color="auto"/>
              <w:bottom w:val="single" w:sz="4" w:space="0" w:color="auto"/>
              <w:right w:val="single" w:sz="4" w:space="0" w:color="auto"/>
            </w:tcBorders>
          </w:tcPr>
          <w:p w14:paraId="7ACA4201" w14:textId="0323484E" w:rsidR="00FE63C8" w:rsidRDefault="00FE63C8" w:rsidP="002A4BF6">
            <w:pPr>
              <w:spacing w:after="0" w:line="240" w:lineRule="auto"/>
              <w:rPr>
                <w:rFonts w:ascii="Calibri Light" w:hAnsi="Calibri Light" w:cs="Calibri Light"/>
                <w:sz w:val="22"/>
                <w:szCs w:val="22"/>
              </w:rPr>
            </w:pPr>
            <w:r>
              <w:rPr>
                <w:rFonts w:ascii="Calibri Light" w:hAnsi="Calibri Light" w:cs="Calibri Light"/>
                <w:sz w:val="22"/>
                <w:szCs w:val="22"/>
              </w:rPr>
              <w:t xml:space="preserve">Saulės elektrinė adresu: </w:t>
            </w:r>
            <w:r w:rsidRPr="00FE63C8">
              <w:rPr>
                <w:rFonts w:ascii="Calibri Light" w:hAnsi="Calibri Light" w:cs="Calibri Light"/>
                <w:sz w:val="22"/>
                <w:szCs w:val="22"/>
              </w:rPr>
              <w:t>Garažų g. 2A, Klaipėda</w:t>
            </w:r>
          </w:p>
        </w:tc>
        <w:tc>
          <w:tcPr>
            <w:tcW w:w="441" w:type="pct"/>
            <w:tcBorders>
              <w:top w:val="single" w:sz="4" w:space="0" w:color="auto"/>
              <w:left w:val="single" w:sz="4" w:space="0" w:color="auto"/>
              <w:bottom w:val="single" w:sz="4" w:space="0" w:color="auto"/>
              <w:right w:val="single" w:sz="4" w:space="0" w:color="auto"/>
            </w:tcBorders>
          </w:tcPr>
          <w:p w14:paraId="3C530957" w14:textId="4D2B304D"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589A1483" w14:textId="4DDF4FCC"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2A11D17D" w14:textId="77777777" w:rsidR="00FE63C8" w:rsidRPr="001A011B" w:rsidRDefault="00FE63C8"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089E7178" w14:textId="77777777" w:rsidR="00FE63C8" w:rsidRPr="001A011B" w:rsidRDefault="00FE63C8" w:rsidP="002A4BF6">
            <w:pPr>
              <w:spacing w:after="0" w:line="240" w:lineRule="auto"/>
              <w:jc w:val="both"/>
              <w:rPr>
                <w:rFonts w:ascii="Calibri Light" w:hAnsi="Calibri Light" w:cs="Calibri Light"/>
                <w:sz w:val="22"/>
                <w:szCs w:val="22"/>
                <w:lang w:eastAsia="en-US"/>
              </w:rPr>
            </w:pPr>
          </w:p>
        </w:tc>
      </w:tr>
      <w:tr w:rsidR="00FE63C8" w:rsidRPr="001A011B" w14:paraId="2C41E31B" w14:textId="77777777" w:rsidTr="00FE63C8">
        <w:trPr>
          <w:trHeight w:val="516"/>
        </w:trPr>
        <w:tc>
          <w:tcPr>
            <w:tcW w:w="2868" w:type="pct"/>
            <w:tcBorders>
              <w:top w:val="single" w:sz="4" w:space="0" w:color="auto"/>
              <w:left w:val="single" w:sz="4" w:space="0" w:color="auto"/>
              <w:bottom w:val="single" w:sz="4" w:space="0" w:color="auto"/>
              <w:right w:val="single" w:sz="4" w:space="0" w:color="auto"/>
            </w:tcBorders>
          </w:tcPr>
          <w:p w14:paraId="49CAEC88" w14:textId="02F00767" w:rsidR="00FE63C8" w:rsidRDefault="00FE63C8" w:rsidP="002A4BF6">
            <w:pPr>
              <w:spacing w:after="0" w:line="240" w:lineRule="auto"/>
              <w:rPr>
                <w:rFonts w:ascii="Calibri Light" w:hAnsi="Calibri Light" w:cs="Calibri Light"/>
                <w:sz w:val="22"/>
                <w:szCs w:val="22"/>
              </w:rPr>
            </w:pPr>
            <w:r>
              <w:rPr>
                <w:rFonts w:ascii="Calibri Light" w:hAnsi="Calibri Light" w:cs="Calibri Light"/>
                <w:sz w:val="22"/>
                <w:szCs w:val="22"/>
              </w:rPr>
              <w:t xml:space="preserve">Saulės elektrinė adresu: </w:t>
            </w:r>
            <w:r w:rsidRPr="00FE63C8">
              <w:rPr>
                <w:rFonts w:ascii="Calibri Light" w:hAnsi="Calibri Light" w:cs="Calibri Light"/>
                <w:sz w:val="22"/>
                <w:szCs w:val="22"/>
              </w:rPr>
              <w:t>Senoji Smiltelės g. 4, Klaipėda</w:t>
            </w:r>
          </w:p>
        </w:tc>
        <w:tc>
          <w:tcPr>
            <w:tcW w:w="441" w:type="pct"/>
            <w:tcBorders>
              <w:top w:val="single" w:sz="4" w:space="0" w:color="auto"/>
              <w:left w:val="single" w:sz="4" w:space="0" w:color="auto"/>
              <w:bottom w:val="single" w:sz="4" w:space="0" w:color="auto"/>
              <w:right w:val="single" w:sz="4" w:space="0" w:color="auto"/>
            </w:tcBorders>
          </w:tcPr>
          <w:p w14:paraId="08E0ECAF" w14:textId="0CE8CBC1"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37E4AFCB" w14:textId="0B051330"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5B38DDC1" w14:textId="77777777" w:rsidR="00FE63C8" w:rsidRPr="001A011B" w:rsidRDefault="00FE63C8"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FA01B3E" w14:textId="77777777" w:rsidR="00FE63C8" w:rsidRPr="001A011B" w:rsidRDefault="00FE63C8" w:rsidP="002A4BF6">
            <w:pPr>
              <w:spacing w:after="0" w:line="240" w:lineRule="auto"/>
              <w:jc w:val="both"/>
              <w:rPr>
                <w:rFonts w:ascii="Calibri Light" w:hAnsi="Calibri Light" w:cs="Calibri Light"/>
                <w:sz w:val="22"/>
                <w:szCs w:val="22"/>
                <w:lang w:eastAsia="en-US"/>
              </w:rPr>
            </w:pPr>
          </w:p>
        </w:tc>
      </w:tr>
      <w:tr w:rsidR="00FE63C8" w:rsidRPr="001A011B" w14:paraId="20FA9207" w14:textId="77777777" w:rsidTr="00FE63C8">
        <w:trPr>
          <w:trHeight w:val="516"/>
        </w:trPr>
        <w:tc>
          <w:tcPr>
            <w:tcW w:w="2868" w:type="pct"/>
            <w:tcBorders>
              <w:top w:val="single" w:sz="4" w:space="0" w:color="auto"/>
              <w:left w:val="single" w:sz="4" w:space="0" w:color="auto"/>
              <w:bottom w:val="single" w:sz="4" w:space="0" w:color="auto"/>
              <w:right w:val="single" w:sz="4" w:space="0" w:color="auto"/>
            </w:tcBorders>
          </w:tcPr>
          <w:p w14:paraId="0BBE46F8" w14:textId="718C47A9" w:rsidR="00FE63C8" w:rsidRDefault="00FE63C8" w:rsidP="002A4BF6">
            <w:pPr>
              <w:spacing w:after="0" w:line="240" w:lineRule="auto"/>
              <w:rPr>
                <w:rFonts w:ascii="Calibri Light" w:hAnsi="Calibri Light" w:cs="Calibri Light"/>
                <w:sz w:val="22"/>
                <w:szCs w:val="22"/>
              </w:rPr>
            </w:pPr>
            <w:r>
              <w:rPr>
                <w:rFonts w:ascii="Calibri Light" w:hAnsi="Calibri Light" w:cs="Calibri Light"/>
                <w:sz w:val="22"/>
                <w:szCs w:val="22"/>
              </w:rPr>
              <w:t xml:space="preserve">Saulės elektrinė adresu: </w:t>
            </w:r>
            <w:r w:rsidRPr="00FE63C8">
              <w:rPr>
                <w:rFonts w:ascii="Calibri Light" w:hAnsi="Calibri Light" w:cs="Calibri Light"/>
                <w:sz w:val="22"/>
                <w:szCs w:val="22"/>
              </w:rPr>
              <w:t>Molo g. 1B, Klaipėda</w:t>
            </w:r>
          </w:p>
        </w:tc>
        <w:tc>
          <w:tcPr>
            <w:tcW w:w="441" w:type="pct"/>
            <w:tcBorders>
              <w:top w:val="single" w:sz="4" w:space="0" w:color="auto"/>
              <w:left w:val="single" w:sz="4" w:space="0" w:color="auto"/>
              <w:bottom w:val="single" w:sz="4" w:space="0" w:color="auto"/>
              <w:right w:val="single" w:sz="4" w:space="0" w:color="auto"/>
            </w:tcBorders>
          </w:tcPr>
          <w:p w14:paraId="1DB5485A" w14:textId="59DD742B"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4EA55745" w14:textId="5CBDD640"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3811E335" w14:textId="77777777" w:rsidR="00FE63C8" w:rsidRPr="001A011B" w:rsidRDefault="00FE63C8"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1464CBC" w14:textId="77777777" w:rsidR="00FE63C8" w:rsidRPr="001A011B" w:rsidRDefault="00FE63C8" w:rsidP="002A4BF6">
            <w:pPr>
              <w:spacing w:after="0" w:line="240" w:lineRule="auto"/>
              <w:jc w:val="both"/>
              <w:rPr>
                <w:rFonts w:ascii="Calibri Light" w:hAnsi="Calibri Light" w:cs="Calibri Light"/>
                <w:sz w:val="22"/>
                <w:szCs w:val="22"/>
                <w:lang w:eastAsia="en-US"/>
              </w:rPr>
            </w:pPr>
          </w:p>
        </w:tc>
      </w:tr>
      <w:tr w:rsidR="00FE63C8" w:rsidRPr="001A011B" w14:paraId="41112B22" w14:textId="77777777" w:rsidTr="00FE63C8">
        <w:trPr>
          <w:trHeight w:val="516"/>
        </w:trPr>
        <w:tc>
          <w:tcPr>
            <w:tcW w:w="2868" w:type="pct"/>
            <w:tcBorders>
              <w:top w:val="single" w:sz="4" w:space="0" w:color="auto"/>
              <w:left w:val="single" w:sz="4" w:space="0" w:color="auto"/>
              <w:bottom w:val="single" w:sz="4" w:space="0" w:color="auto"/>
              <w:right w:val="single" w:sz="4" w:space="0" w:color="auto"/>
            </w:tcBorders>
          </w:tcPr>
          <w:p w14:paraId="2B6B4DE2" w14:textId="6754A30A" w:rsidR="00FE63C8" w:rsidRDefault="00FE63C8" w:rsidP="002A4BF6">
            <w:pPr>
              <w:spacing w:after="0" w:line="240" w:lineRule="auto"/>
              <w:rPr>
                <w:rFonts w:ascii="Calibri Light" w:hAnsi="Calibri Light" w:cs="Calibri Light"/>
                <w:sz w:val="22"/>
                <w:szCs w:val="22"/>
              </w:rPr>
            </w:pPr>
            <w:r>
              <w:rPr>
                <w:rFonts w:ascii="Calibri Light" w:hAnsi="Calibri Light" w:cs="Calibri Light"/>
                <w:sz w:val="22"/>
                <w:szCs w:val="22"/>
              </w:rPr>
              <w:t xml:space="preserve">Saulės elektrinė adresu: </w:t>
            </w:r>
            <w:r w:rsidRPr="00FE63C8">
              <w:rPr>
                <w:rFonts w:ascii="Calibri Light" w:hAnsi="Calibri Light" w:cs="Calibri Light"/>
                <w:sz w:val="22"/>
                <w:szCs w:val="22"/>
              </w:rPr>
              <w:t>Liepojos g. 142A, Klaipėda</w:t>
            </w:r>
          </w:p>
        </w:tc>
        <w:tc>
          <w:tcPr>
            <w:tcW w:w="441" w:type="pct"/>
            <w:tcBorders>
              <w:top w:val="single" w:sz="4" w:space="0" w:color="auto"/>
              <w:left w:val="single" w:sz="4" w:space="0" w:color="auto"/>
              <w:bottom w:val="single" w:sz="4" w:space="0" w:color="auto"/>
              <w:right w:val="single" w:sz="4" w:space="0" w:color="auto"/>
            </w:tcBorders>
          </w:tcPr>
          <w:p w14:paraId="4E979BF6" w14:textId="1FBE7349"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29470370" w14:textId="79D14FD4"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245B95B6" w14:textId="77777777" w:rsidR="00FE63C8" w:rsidRPr="001A011B" w:rsidRDefault="00FE63C8"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688B3F88" w14:textId="77777777" w:rsidR="00FE63C8" w:rsidRPr="001A011B" w:rsidRDefault="00FE63C8" w:rsidP="002A4BF6">
            <w:pPr>
              <w:spacing w:after="0" w:line="240" w:lineRule="auto"/>
              <w:jc w:val="both"/>
              <w:rPr>
                <w:rFonts w:ascii="Calibri Light" w:hAnsi="Calibri Light" w:cs="Calibri Light"/>
                <w:sz w:val="22"/>
                <w:szCs w:val="22"/>
                <w:lang w:eastAsia="en-US"/>
              </w:rPr>
            </w:pPr>
          </w:p>
        </w:tc>
      </w:tr>
      <w:tr w:rsidR="00FE63C8" w:rsidRPr="001A011B" w14:paraId="3B8F799B" w14:textId="77777777" w:rsidTr="00FE63C8">
        <w:trPr>
          <w:trHeight w:val="516"/>
        </w:trPr>
        <w:tc>
          <w:tcPr>
            <w:tcW w:w="2868" w:type="pct"/>
            <w:tcBorders>
              <w:top w:val="single" w:sz="4" w:space="0" w:color="auto"/>
              <w:left w:val="single" w:sz="4" w:space="0" w:color="auto"/>
              <w:bottom w:val="single" w:sz="4" w:space="0" w:color="auto"/>
              <w:right w:val="single" w:sz="4" w:space="0" w:color="auto"/>
            </w:tcBorders>
          </w:tcPr>
          <w:p w14:paraId="5E6BD61C" w14:textId="15D11C98" w:rsidR="00FE63C8" w:rsidRDefault="00FE63C8" w:rsidP="002A4BF6">
            <w:pPr>
              <w:spacing w:after="0" w:line="240" w:lineRule="auto"/>
              <w:rPr>
                <w:rFonts w:ascii="Calibri Light" w:hAnsi="Calibri Light" w:cs="Calibri Light"/>
                <w:sz w:val="22"/>
                <w:szCs w:val="22"/>
              </w:rPr>
            </w:pPr>
            <w:r>
              <w:rPr>
                <w:rFonts w:ascii="Calibri Light" w:hAnsi="Calibri Light" w:cs="Calibri Light"/>
                <w:sz w:val="22"/>
                <w:szCs w:val="22"/>
              </w:rPr>
              <w:t>Saulės elektrinė adresu:</w:t>
            </w:r>
            <w:r>
              <w:t xml:space="preserve"> </w:t>
            </w:r>
            <w:proofErr w:type="spellStart"/>
            <w:r w:rsidRPr="00FE63C8">
              <w:rPr>
                <w:rFonts w:ascii="Calibri Light" w:hAnsi="Calibri Light" w:cs="Calibri Light"/>
                <w:sz w:val="22"/>
                <w:szCs w:val="22"/>
              </w:rPr>
              <w:t>Lypkių</w:t>
            </w:r>
            <w:proofErr w:type="spellEnd"/>
            <w:r w:rsidRPr="00FE63C8">
              <w:rPr>
                <w:rFonts w:ascii="Calibri Light" w:hAnsi="Calibri Light" w:cs="Calibri Light"/>
                <w:sz w:val="22"/>
                <w:szCs w:val="22"/>
              </w:rPr>
              <w:t xml:space="preserve"> g. 19, Klaipėda</w:t>
            </w:r>
          </w:p>
        </w:tc>
        <w:tc>
          <w:tcPr>
            <w:tcW w:w="441" w:type="pct"/>
            <w:tcBorders>
              <w:top w:val="single" w:sz="4" w:space="0" w:color="auto"/>
              <w:left w:val="single" w:sz="4" w:space="0" w:color="auto"/>
              <w:bottom w:val="single" w:sz="4" w:space="0" w:color="auto"/>
              <w:right w:val="single" w:sz="4" w:space="0" w:color="auto"/>
            </w:tcBorders>
          </w:tcPr>
          <w:p w14:paraId="6A01E37C" w14:textId="68596CF1"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6580FACA" w14:textId="6DF07E82" w:rsidR="00FE63C8" w:rsidRPr="001A011B" w:rsidRDefault="00FE63C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2022030F" w14:textId="77777777" w:rsidR="00FE63C8" w:rsidRPr="001A011B" w:rsidRDefault="00FE63C8"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53DC0A99" w14:textId="77777777" w:rsidR="00FE63C8" w:rsidRPr="001A011B" w:rsidRDefault="00FE63C8" w:rsidP="002A4BF6">
            <w:pPr>
              <w:spacing w:after="0" w:line="240" w:lineRule="auto"/>
              <w:jc w:val="both"/>
              <w:rPr>
                <w:rFonts w:ascii="Calibri Light" w:hAnsi="Calibri Light" w:cs="Calibri Light"/>
                <w:sz w:val="22"/>
                <w:szCs w:val="22"/>
                <w:lang w:eastAsia="en-US"/>
              </w:rPr>
            </w:pPr>
          </w:p>
        </w:tc>
      </w:tr>
      <w:tr w:rsidR="00E926BB" w:rsidRPr="001A011B" w14:paraId="5330CB4F" w14:textId="77777777" w:rsidTr="00FE63C8">
        <w:trPr>
          <w:trHeight w:val="516"/>
        </w:trPr>
        <w:tc>
          <w:tcPr>
            <w:tcW w:w="2868" w:type="pct"/>
            <w:tcBorders>
              <w:top w:val="single" w:sz="4" w:space="0" w:color="auto"/>
              <w:left w:val="single" w:sz="4" w:space="0" w:color="auto"/>
              <w:bottom w:val="single" w:sz="4" w:space="0" w:color="auto"/>
              <w:right w:val="single" w:sz="4" w:space="0" w:color="auto"/>
            </w:tcBorders>
          </w:tcPr>
          <w:p w14:paraId="63BC4BF7" w14:textId="1FA68902" w:rsidR="00E926BB" w:rsidRDefault="00E926BB" w:rsidP="002A4BF6">
            <w:pPr>
              <w:spacing w:after="0" w:line="240" w:lineRule="auto"/>
              <w:rPr>
                <w:rFonts w:ascii="Calibri Light" w:hAnsi="Calibri Light" w:cs="Calibri Light"/>
                <w:sz w:val="22"/>
                <w:szCs w:val="22"/>
              </w:rPr>
            </w:pPr>
            <w:r>
              <w:rPr>
                <w:rFonts w:ascii="Calibri Light" w:hAnsi="Calibri Light" w:cs="Calibri Light"/>
                <w:sz w:val="22"/>
                <w:szCs w:val="22"/>
              </w:rPr>
              <w:t xml:space="preserve">Maksimalios stogo apkrovos ekspertizė visiems pastatams </w:t>
            </w:r>
          </w:p>
        </w:tc>
        <w:tc>
          <w:tcPr>
            <w:tcW w:w="441" w:type="pct"/>
            <w:tcBorders>
              <w:top w:val="single" w:sz="4" w:space="0" w:color="auto"/>
              <w:left w:val="single" w:sz="4" w:space="0" w:color="auto"/>
              <w:bottom w:val="single" w:sz="4" w:space="0" w:color="auto"/>
              <w:right w:val="single" w:sz="4" w:space="0" w:color="auto"/>
            </w:tcBorders>
          </w:tcPr>
          <w:p w14:paraId="49BB3E5D" w14:textId="13B5C16A" w:rsidR="00E926BB" w:rsidRDefault="00E926BB" w:rsidP="002A4BF6">
            <w:pPr>
              <w:spacing w:after="0" w:line="240" w:lineRule="auto"/>
              <w:jc w:val="center"/>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tcPr>
          <w:p w14:paraId="2F544463" w14:textId="3EC9AAD1" w:rsidR="00E926BB" w:rsidRDefault="00E926BB"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4ED05232" w14:textId="77777777" w:rsidR="00E926BB" w:rsidRPr="001A011B" w:rsidRDefault="00E926BB"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8EE25E7" w14:textId="77777777" w:rsidR="00E926BB" w:rsidRPr="001A011B" w:rsidRDefault="00E926BB"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235E6182"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w:t>
      </w:r>
      <w:r w:rsidRPr="00FE63C8">
        <w:rPr>
          <w:rFonts w:ascii="Calibri Light" w:hAnsi="Calibri Light" w:cs="Calibri Light"/>
          <w:i/>
          <w:color w:val="000000" w:themeColor="text1"/>
          <w:sz w:val="22"/>
          <w:szCs w:val="22"/>
          <w:lang w:eastAsia="en-US"/>
        </w:rPr>
        <w:t xml:space="preserve">Pirkimas nėra skaidomas į pirkimo dalis. Pasiūlymai turi būti teikiami visam nurodytam </w:t>
      </w:r>
      <w:r w:rsidRPr="00FE63C8">
        <w:rPr>
          <w:rFonts w:ascii="Calibri Light" w:hAnsi="Calibri Light" w:cs="Calibri Light"/>
          <w:i/>
          <w:color w:val="000000" w:themeColor="text1"/>
          <w:sz w:val="22"/>
          <w:szCs w:val="22"/>
        </w:rPr>
        <w:t>Darbų</w:t>
      </w:r>
      <w:r w:rsidRPr="00FE63C8">
        <w:rPr>
          <w:rFonts w:ascii="Calibri Light" w:hAnsi="Calibri Light" w:cs="Calibri Light"/>
          <w:i/>
          <w:color w:val="000000" w:themeColor="text1"/>
          <w:sz w:val="22"/>
          <w:szCs w:val="22"/>
          <w:lang w:eastAsia="en-US"/>
        </w:rPr>
        <w:t xml:space="preserve"> kiekiui (apimčiai</w:t>
      </w:r>
      <w:r w:rsidRPr="001A011B">
        <w:rPr>
          <w:rFonts w:ascii="Calibri Light" w:hAnsi="Calibri Light" w:cs="Calibri Light"/>
          <w:i/>
          <w:sz w:val="22"/>
          <w:szCs w:val="22"/>
          <w:lang w:eastAsia="en-US"/>
        </w:rPr>
        <w:t>).</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37C99249" w14:textId="77777777" w:rsidR="00284F60" w:rsidRPr="001A011B" w:rsidRDefault="00284F60" w:rsidP="00284F60">
      <w:pPr>
        <w:tabs>
          <w:tab w:val="left" w:pos="540"/>
        </w:tabs>
        <w:spacing w:after="0" w:line="240" w:lineRule="auto"/>
        <w:jc w:val="both"/>
        <w:rPr>
          <w:rFonts w:ascii="Calibri Light" w:hAnsi="Calibri Light" w:cs="Calibri Light"/>
          <w:color w:val="FF0000"/>
          <w:sz w:val="22"/>
          <w:szCs w:val="22"/>
          <w:lang w:eastAsia="en-US"/>
        </w:rPr>
      </w:pPr>
    </w:p>
    <w:bookmarkEnd w:id="8"/>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10EA6CF8" w:rsidR="00DB7A43" w:rsidRPr="00FE63C8" w:rsidRDefault="00DB7A43" w:rsidP="00DB7A43">
      <w:pPr>
        <w:spacing w:after="0" w:line="240" w:lineRule="auto"/>
        <w:jc w:val="right"/>
        <w:rPr>
          <w:rFonts w:ascii="Calibri Light" w:hAnsi="Calibri Light" w:cs="Calibri Light"/>
          <w:color w:val="000000" w:themeColor="text1"/>
          <w:sz w:val="22"/>
          <w:szCs w:val="22"/>
        </w:rPr>
      </w:pPr>
      <w:r w:rsidRPr="00FE63C8">
        <w:rPr>
          <w:rFonts w:ascii="Calibri Light" w:hAnsi="Calibri Light" w:cs="Calibri Light"/>
          <w:iCs/>
          <w:color w:val="000000" w:themeColor="text1"/>
          <w:sz w:val="22"/>
          <w:szCs w:val="22"/>
          <w:lang w:eastAsia="en-US"/>
        </w:rPr>
        <w:t>3</w:t>
      </w:r>
      <w:r w:rsidRPr="00FE63C8">
        <w:rPr>
          <w:rFonts w:ascii="Calibri Light" w:hAnsi="Calibri Light" w:cs="Calibri Light"/>
          <w:color w:val="000000" w:themeColor="text1"/>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lastRenderedPageBreak/>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4FD0539C"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FE63C8">
        <w:rPr>
          <w:rFonts w:ascii="Calibri Light" w:hAnsi="Calibri Light" w:cs="Calibri Light"/>
          <w:iCs/>
          <w:color w:val="000000" w:themeColor="text1"/>
          <w:sz w:val="22"/>
          <w:szCs w:val="22"/>
          <w:lang w:eastAsia="en-US"/>
        </w:rPr>
        <w:t>4</w:t>
      </w:r>
      <w:r w:rsidRPr="00FE63C8">
        <w:rPr>
          <w:rFonts w:ascii="Calibri Light" w:hAnsi="Calibri Light" w:cs="Calibri Light"/>
          <w:color w:val="000000" w:themeColor="text1"/>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8741389" w14:textId="2DE6A57E" w:rsidR="00DB7A43" w:rsidRPr="00735A70"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3BFFF8CC" w:rsidR="00DB7A43" w:rsidRPr="00FE63C8" w:rsidRDefault="00DB7A43" w:rsidP="00DB7A43">
      <w:pPr>
        <w:spacing w:after="0" w:line="240" w:lineRule="auto"/>
        <w:jc w:val="right"/>
        <w:rPr>
          <w:rFonts w:ascii="Calibri Light" w:hAnsi="Calibri Light" w:cs="Calibri Light"/>
          <w:color w:val="000000" w:themeColor="text1"/>
          <w:sz w:val="22"/>
          <w:szCs w:val="22"/>
          <w:lang w:eastAsia="en-US"/>
        </w:rPr>
      </w:pPr>
      <w:r w:rsidRPr="00FE63C8">
        <w:rPr>
          <w:rFonts w:ascii="Calibri Light" w:hAnsi="Calibri Light" w:cs="Calibri Light"/>
          <w:iCs/>
          <w:color w:val="000000" w:themeColor="text1"/>
          <w:sz w:val="22"/>
          <w:szCs w:val="22"/>
          <w:lang w:eastAsia="en-US"/>
        </w:rPr>
        <w:t>5</w:t>
      </w:r>
      <w:r w:rsidRPr="00FE63C8">
        <w:rPr>
          <w:rFonts w:ascii="Calibri Light" w:hAnsi="Calibri Light" w:cs="Calibri Light"/>
          <w:color w:val="000000" w:themeColor="text1"/>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06389BEF" w14:textId="61EF218A" w:rsidR="00AA0A46" w:rsidRPr="00735A70"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lastRenderedPageBreak/>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61318E18" w14:textId="77777777" w:rsidR="00983DA8" w:rsidRDefault="00983DA8" w:rsidP="00DB7A43">
      <w:pPr>
        <w:spacing w:after="0" w:line="240" w:lineRule="auto"/>
        <w:jc w:val="both"/>
        <w:rPr>
          <w:rFonts w:ascii="Calibri Light" w:hAnsi="Calibri Light" w:cs="Calibri Light"/>
          <w:color w:val="000000"/>
          <w:sz w:val="22"/>
          <w:szCs w:val="22"/>
          <w:lang w:eastAsia="en-US"/>
        </w:rPr>
      </w:pPr>
    </w:p>
    <w:p w14:paraId="7F528DA7" w14:textId="011A1825" w:rsidR="00983DA8" w:rsidRPr="00FE63C8"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FE63C8">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FE63C8">
        <w:rPr>
          <w:rFonts w:ascii="Calibri Light" w:hAnsi="Calibri Light" w:cs="Calibri Light"/>
          <w:b/>
          <w:bCs/>
          <w:iCs/>
          <w:color w:val="000000" w:themeColor="text1"/>
          <w:sz w:val="22"/>
          <w:szCs w:val="22"/>
          <w:u w:val="single"/>
          <w:vertAlign w:val="superscript"/>
          <w:lang w:eastAsia="en-US"/>
        </w:rPr>
        <w:t>1</w:t>
      </w:r>
      <w:r w:rsidRPr="00FE63C8">
        <w:rPr>
          <w:rFonts w:ascii="Calibri Light" w:hAnsi="Calibri Light" w:cs="Calibri Light"/>
          <w:b/>
          <w:bCs/>
          <w:iCs/>
          <w:color w:val="000000" w:themeColor="text1"/>
          <w:sz w:val="22"/>
          <w:szCs w:val="22"/>
          <w:u w:val="single"/>
          <w:lang w:eastAsia="en-US"/>
        </w:rPr>
        <w:t xml:space="preserve"> dalies 1-2 punktais</w:t>
      </w:r>
      <w:r w:rsidRPr="00FE63C8">
        <w:rPr>
          <w:rFonts w:ascii="Calibri Light" w:hAnsi="Calibri Light" w:cs="Calibri Light"/>
          <w:iCs/>
          <w:color w:val="000000" w:themeColor="text1"/>
          <w:sz w:val="22"/>
          <w:szCs w:val="22"/>
          <w:lang w:eastAsia="en-US"/>
        </w:rPr>
        <w:t>:</w:t>
      </w:r>
    </w:p>
    <w:p w14:paraId="1D1131DC" w14:textId="35F0E231" w:rsidR="00983DA8" w:rsidRPr="00FE63C8"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FE63C8">
        <w:rPr>
          <w:rFonts w:ascii="Calibri Light" w:hAnsi="Calibri Light" w:cs="Calibri Light"/>
          <w:iCs/>
          <w:color w:val="000000" w:themeColor="text1"/>
          <w:sz w:val="22"/>
          <w:szCs w:val="22"/>
          <w:lang w:eastAsia="en-US"/>
        </w:rPr>
        <w:tab/>
        <w:t xml:space="preserve">1) tiekėjas, jo subtiekėjas, ūkio subjektai, kurių pajėgumais remiamasi </w:t>
      </w:r>
      <w:r w:rsidRPr="00FE63C8">
        <w:rPr>
          <w:rFonts w:ascii="Calibri Light" w:hAnsi="Calibri Light" w:cs="Calibri Light"/>
          <w:b/>
          <w:bCs/>
          <w:iCs/>
          <w:color w:val="000000" w:themeColor="text1"/>
          <w:sz w:val="22"/>
          <w:szCs w:val="22"/>
          <w:lang w:eastAsia="en-US"/>
        </w:rPr>
        <w:t>registruoti Viešųjų pirkimų įstatymo 92 straipsnio 15 dalyje numatytame sąraše nurodytose valstybėse ar teritorijose</w:t>
      </w:r>
      <w:r w:rsidRPr="00FE63C8">
        <w:rPr>
          <w:rFonts w:ascii="Calibri Light" w:hAnsi="Calibri Light" w:cs="Calibri Light"/>
          <w:iCs/>
          <w:color w:val="000000" w:themeColor="text1"/>
          <w:sz w:val="22"/>
          <w:szCs w:val="22"/>
          <w:lang w:eastAsia="en-US"/>
        </w:rPr>
        <w:t>;</w:t>
      </w:r>
    </w:p>
    <w:p w14:paraId="37B297DE" w14:textId="5C098441" w:rsidR="00983DA8" w:rsidRPr="00FE63C8"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FE63C8">
        <w:rPr>
          <w:rFonts w:ascii="Calibri Light" w:hAnsi="Calibri Light" w:cs="Calibri Light"/>
          <w:iCs/>
          <w:color w:val="000000" w:themeColor="text1"/>
          <w:sz w:val="22"/>
          <w:szCs w:val="22"/>
          <w:lang w:eastAsia="en-US"/>
        </w:rPr>
        <w:tab/>
        <w:t xml:space="preserve">2) tiekėjas, jo subtiekėjas, ūkio subjektas, kurio pajėgumais remiamasi </w:t>
      </w:r>
      <w:r w:rsidRPr="00FE63C8">
        <w:rPr>
          <w:rFonts w:ascii="Calibri Light" w:hAnsi="Calibri Light" w:cs="Calibri Light"/>
          <w:b/>
          <w:bCs/>
          <w:iCs/>
          <w:color w:val="000000" w:themeColor="text1"/>
          <w:sz w:val="22"/>
          <w:szCs w:val="22"/>
          <w:lang w:eastAsia="en-US"/>
        </w:rPr>
        <w:t>nėra</w:t>
      </w:r>
      <w:r w:rsidRPr="00FE63C8">
        <w:rPr>
          <w:rFonts w:ascii="Calibri Light" w:hAnsi="Calibri Light" w:cs="Calibri Light"/>
          <w:iCs/>
          <w:color w:val="000000" w:themeColor="text1"/>
          <w:sz w:val="22"/>
          <w:szCs w:val="22"/>
          <w:lang w:eastAsia="en-US"/>
        </w:rPr>
        <w:t xml:space="preserve"> fiziniai asmenys, nuolat </w:t>
      </w:r>
      <w:r w:rsidRPr="00FE63C8">
        <w:rPr>
          <w:rFonts w:ascii="Calibri Light" w:hAnsi="Calibri Light" w:cs="Calibri Light"/>
          <w:b/>
          <w:bCs/>
          <w:iCs/>
          <w:color w:val="000000" w:themeColor="text1"/>
          <w:sz w:val="22"/>
          <w:szCs w:val="22"/>
          <w:lang w:eastAsia="en-US"/>
        </w:rPr>
        <w:t>gyvenantys Viešųjų pirkimų įstatymo 92 straipsnio 15 dalyje numatytame sąraše nurodytose valstybėse ar teritorijose arba turintys šių valstybių pilietybę</w:t>
      </w:r>
      <w:r w:rsidRPr="00FE63C8">
        <w:rPr>
          <w:rFonts w:ascii="Calibri Light" w:hAnsi="Calibri Light" w:cs="Calibri Light"/>
          <w:iCs/>
          <w:color w:val="000000" w:themeColor="text1"/>
          <w:sz w:val="22"/>
          <w:szCs w:val="22"/>
          <w:lang w:eastAsia="en-US"/>
        </w:rPr>
        <w:t>;</w:t>
      </w:r>
    </w:p>
    <w:p w14:paraId="218D861B" w14:textId="77777777" w:rsidR="001F2F96" w:rsidRPr="00FE63C8" w:rsidRDefault="00983DA8" w:rsidP="001F2F96">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FE63C8">
        <w:rPr>
          <w:rFonts w:ascii="Calibri Light" w:hAnsi="Calibri Light" w:cs="Calibri Light"/>
          <w:iCs/>
          <w:color w:val="000000" w:themeColor="text1"/>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FE63C8">
        <w:rPr>
          <w:rFonts w:ascii="Calibri Light" w:hAnsi="Calibri Light" w:cs="Calibri Light"/>
          <w:b/>
          <w:bCs/>
          <w:iCs/>
          <w:color w:val="000000" w:themeColor="text1"/>
          <w:sz w:val="22"/>
          <w:szCs w:val="22"/>
          <w:lang w:eastAsia="en-US"/>
        </w:rPr>
        <w:t>neatitinka nacionalinio saugumo interesų</w:t>
      </w:r>
      <w:r w:rsidRPr="00FE63C8">
        <w:rPr>
          <w:rFonts w:ascii="Calibri Light" w:hAnsi="Calibri Light" w:cs="Calibri Light"/>
          <w:iCs/>
          <w:color w:val="000000" w:themeColor="text1"/>
          <w:sz w:val="22"/>
          <w:szCs w:val="22"/>
          <w:lang w:eastAsia="en-US"/>
        </w:rPr>
        <w:t>;</w:t>
      </w:r>
    </w:p>
    <w:p w14:paraId="39DA1B35" w14:textId="52DFB6F8" w:rsidR="00983DA8" w:rsidRDefault="001F2F96" w:rsidP="00735A70">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FE63C8">
        <w:rPr>
          <w:rFonts w:ascii="Calibri Light" w:hAnsi="Calibri Light" w:cs="Calibri Light"/>
          <w:iCs/>
          <w:color w:val="000000" w:themeColor="text1"/>
          <w:sz w:val="22"/>
          <w:szCs w:val="22"/>
          <w:lang w:eastAsia="en-US"/>
        </w:rPr>
        <w:tab/>
      </w:r>
      <w:r w:rsidR="00983DA8" w:rsidRPr="00FE63C8">
        <w:rPr>
          <w:rFonts w:ascii="Calibri Light" w:hAnsi="Calibri Light" w:cs="Calibri Light"/>
          <w:iCs/>
          <w:color w:val="000000" w:themeColor="text1"/>
          <w:sz w:val="22"/>
          <w:szCs w:val="22"/>
          <w:lang w:eastAsia="en-US"/>
        </w:rPr>
        <w:t>Mums žinoma, kad dokumentų, įrodančių atitiktį PĮ 58 straipsnio 4</w:t>
      </w:r>
      <w:r w:rsidR="00983DA8" w:rsidRPr="00FE63C8">
        <w:rPr>
          <w:rFonts w:ascii="Calibri Light" w:hAnsi="Calibri Light" w:cs="Calibri Light"/>
          <w:iCs/>
          <w:color w:val="000000" w:themeColor="text1"/>
          <w:sz w:val="22"/>
          <w:szCs w:val="22"/>
          <w:vertAlign w:val="superscript"/>
          <w:lang w:eastAsia="en-US"/>
        </w:rPr>
        <w:t>1</w:t>
      </w:r>
      <w:r w:rsidR="00983DA8" w:rsidRPr="00FE63C8">
        <w:rPr>
          <w:rFonts w:ascii="Calibri Light" w:hAnsi="Calibri Light" w:cs="Calibri Light"/>
          <w:iCs/>
          <w:color w:val="000000" w:themeColor="text1"/>
          <w:sz w:val="22"/>
          <w:szCs w:val="22"/>
          <w:lang w:eastAsia="en-US"/>
        </w:rPr>
        <w:t xml:space="preserve"> dalies nuostatų 1, 2  punktams gali būti prašoma tik iš galimo laimėtojo.</w:t>
      </w:r>
    </w:p>
    <w:p w14:paraId="0A5DCDC8" w14:textId="77777777" w:rsidR="00FE63C8" w:rsidRDefault="00FE63C8" w:rsidP="00735A70">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24532F75" w14:textId="77777777" w:rsidR="00FE63C8" w:rsidRPr="00FE63C8" w:rsidRDefault="00FE63C8" w:rsidP="00735A70">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4A4B1E52" w14:textId="6B7B1EEF" w:rsidR="00DB7A43" w:rsidRPr="001A011B" w:rsidRDefault="00DB7A43" w:rsidP="00735A70">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w:t>
      </w:r>
      <w:r w:rsidR="00E17B77">
        <w:rPr>
          <w:rFonts w:ascii="Calibri Light" w:hAnsi="Calibri Light" w:cs="Calibri Light"/>
          <w:color w:val="000000"/>
          <w:sz w:val="22"/>
          <w:szCs w:val="22"/>
          <w:lang w:eastAsia="en-US"/>
        </w:rPr>
        <w:t>90 kalendorinių dienų.</w:t>
      </w: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C648D"/>
    <w:rsid w:val="00333991"/>
    <w:rsid w:val="0037197B"/>
    <w:rsid w:val="00455201"/>
    <w:rsid w:val="00576B91"/>
    <w:rsid w:val="005B4AF0"/>
    <w:rsid w:val="00652D4C"/>
    <w:rsid w:val="006816C4"/>
    <w:rsid w:val="00717F99"/>
    <w:rsid w:val="00735A70"/>
    <w:rsid w:val="00752E07"/>
    <w:rsid w:val="007F23F2"/>
    <w:rsid w:val="007F7DB5"/>
    <w:rsid w:val="008536D2"/>
    <w:rsid w:val="00882E68"/>
    <w:rsid w:val="00925D44"/>
    <w:rsid w:val="00963EC5"/>
    <w:rsid w:val="00983DA8"/>
    <w:rsid w:val="00A568F9"/>
    <w:rsid w:val="00AA0A46"/>
    <w:rsid w:val="00AF13AD"/>
    <w:rsid w:val="00B37872"/>
    <w:rsid w:val="00B51F3F"/>
    <w:rsid w:val="00C30D66"/>
    <w:rsid w:val="00D5144F"/>
    <w:rsid w:val="00DB7A43"/>
    <w:rsid w:val="00DC28CF"/>
    <w:rsid w:val="00DD70A6"/>
    <w:rsid w:val="00DF510D"/>
    <w:rsid w:val="00E17B77"/>
    <w:rsid w:val="00E926BB"/>
    <w:rsid w:val="00EE4BDC"/>
    <w:rsid w:val="00F011BA"/>
    <w:rsid w:val="00F511B9"/>
    <w:rsid w:val="00FE63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1227</Words>
  <Characters>8357</Characters>
  <Application>Microsoft Office Word</Application>
  <DocSecurity>0</DocSecurity>
  <Lines>278</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27</cp:revision>
  <dcterms:created xsi:type="dcterms:W3CDTF">2023-09-21T06:47:00Z</dcterms:created>
  <dcterms:modified xsi:type="dcterms:W3CDTF">2026-07-20T07:13:00Z</dcterms:modified>
</cp:coreProperties>
</file>